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 D.C., 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DE CONCILIACION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CÁMARA COLOMBIANA DE LA CONCILIACIÓN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E.S.D.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REF.: SOLICITUD DE TRAMITE DE NEGOCIACION DE DEUDAS POR INSOLVENCIA DE PERSONA NATURAL NO COMERCIANTE 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Yo_______________________________________, identificado con la cédula No. _________________________, por medio del presente escrito solicito a su Centro de Conciliación se sirva, designar conciliador en materia de Insolvencia de: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(indique con una X la información solicitada)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____Persona Natural No Comerciante:  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____Pequeño Comerciante, y declaro que mi patrimonio excluyendo la casa de vivienda familiar y el vehículo como herramienta de trabajo, no supera los 1.000 salarios mínimos mensuales legales vigentes.</w:t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solicitud la hago para que de conformidad con la normatividad legal sea aceptada mi solicitud y se dé tramite a la misma, teniendo en cuenta los siguientes requisitos legales: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CAUSALES CESACIÓN DE PAGOS: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juramento, que las causas que me han llevado a la cesación de pagos son las que selecciono de los supuestos que la ley contempla, así: 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(indique con una X la información solicitada)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He incumplido el pago de dos o más obligaciones, que están a favor de dos o más acreedores y su mora es superior a 90 días.</w:t>
      </w:r>
    </w:p>
    <w:p w:rsidR="00000000" w:rsidDel="00000000" w:rsidP="00000000" w:rsidRDefault="00000000" w:rsidRPr="00000000" w14:paraId="00000012">
      <w:pPr>
        <w:spacing w:after="280" w:before="280" w:line="24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Contra mi cursan dos o más procesos ejecutivos. </w:t>
      </w:r>
    </w:p>
    <w:p w:rsidR="00000000" w:rsidDel="00000000" w:rsidP="00000000" w:rsidRDefault="00000000" w:rsidRPr="00000000" w14:paraId="00000013">
      <w:pPr>
        <w:spacing w:after="280" w:before="280" w:line="24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Contra mi cursan dos o más procesos de jurisdicción coactiva. </w:t>
      </w:r>
    </w:p>
    <w:p w:rsidR="00000000" w:rsidDel="00000000" w:rsidP="00000000" w:rsidRDefault="00000000" w:rsidRPr="00000000" w14:paraId="00000014">
      <w:pPr>
        <w:spacing w:after="280" w:before="280" w:line="24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 las obligaciones que tengo en mora de 90 días, representan el 30% del pasivo total a mi cargo (Capital + Intereses)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CAUSAS QUE ME LLEVARON A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SITUACIÓN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INSOLVENCIA:</w:t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PROPUESTA PARA LA NEGOCIACIÓN DE DEUDAS:</w:t>
      </w:r>
    </w:p>
    <w:p w:rsidR="00000000" w:rsidDel="00000000" w:rsidP="00000000" w:rsidRDefault="00000000" w:rsidRPr="00000000" w14:paraId="00000019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poder dar solución a esta situación de insolvencia y poder cumplir con todos mis acreedores pongo a consideración del concurso de acreedores la siguiente propuesta de arreglo la cual es clara, expresa y objetiva, teniendo en cuenta la clase de cada acreedor.</w:t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COMPLETA Y ACTUALIZADA DE TODOS LOS ACREEDORES:</w:t>
      </w:r>
    </w:p>
    <w:p w:rsidR="00000000" w:rsidDel="00000000" w:rsidP="00000000" w:rsidRDefault="00000000" w:rsidRPr="00000000" w14:paraId="0000001D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Certifico que la información de los acreedores está diligenciada con corte al último día calendario inmediatamente anterior al que se presentó la solicitud y que relaciono la totalidad de los acreedores existentes a la fecha de presentación de la solicitud, relación que la hago en el orden de su clase:</w:t>
      </w:r>
    </w:p>
    <w:p w:rsidR="00000000" w:rsidDel="00000000" w:rsidP="00000000" w:rsidRDefault="00000000" w:rsidRPr="00000000" w14:paraId="0000001E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(Primera Clase: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Impuestos,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Segunda Clase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: Prenda o Garantías Mobiliarias;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Tercera Clase: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Hipotecarios;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Quinta Clase: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Letras de Cambio, Cheques, Pagarés, cuotas de administración, cánones de arrendamiento, comparendos, facturas.)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Acreedor No.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Tasa de interés aplicada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Otorgamiento del crédito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Acreedor No.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Tasa de interés aplicada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Otorgamiento del crédito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Acreedor No.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Tasa de interés aplicada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Otorgamiento del crédito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Acreedor No.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Tasa de interés aplicada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Otorgamiento del crédito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Acreedor No.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Tasa de interés aplicada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Otorgamiento del crédito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Acreedor No.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Tasa de interés aplicada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Otorgamiento del crédito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RELACIÓN DE ACREEDORES CON OBLIGACIONES PRESCRITAS</w:t>
      </w:r>
    </w:p>
    <w:p w:rsidR="00000000" w:rsidDel="00000000" w:rsidP="00000000" w:rsidRDefault="00000000" w:rsidRPr="00000000" w14:paraId="000000D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Relaciono a los siguientes acreedores quienes no hicieron el ejercicio de exigir su obligación dentro del término legal establecido, conforme a ello y a lo establecido en los artículos 2535 y 536 del Código Civil y 789 del Código de Comercio, al estar prescritas las obligaciones las relaciono como obligación prescrita así:</w:t>
      </w:r>
    </w:p>
    <w:p w:rsidR="00000000" w:rsidDel="00000000" w:rsidP="00000000" w:rsidRDefault="00000000" w:rsidRPr="00000000" w14:paraId="000000D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178.0" w:type="dxa"/>
        <w:jc w:val="left"/>
        <w:tblLayout w:type="fixed"/>
        <w:tblLook w:val="0400"/>
      </w:tblPr>
      <w:tblGrid>
        <w:gridCol w:w="2685"/>
        <w:gridCol w:w="4493"/>
        <w:tblGridChange w:id="0">
          <w:tblGrid>
            <w:gridCol w:w="2685"/>
            <w:gridCol w:w="4493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Cedula o 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 de notificación/ciudad Dirección de notificación/ciudad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crédito u obligación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días en 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E-mail de notificación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de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 garantía de la obligación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Clasificación del Crédito (1,2,3,4 o 5 clase)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RELACIÓN DE GARANTÍAS MOBILIARIAS</w:t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los mencionados acreedores, manifiesto que Si ___ No___ hay obligaciones con garantía mobiliaria, con el acreedor: __________________________</w:t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Acreedor:_________________________________________________</w:t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acreedor:___________________________________________</w:t>
      </w:r>
    </w:p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Así mismo manifiesto que los bienes amparados con garantía mobiliaria Si ___ No___, son necesarios para el desarrollo de mi actividad económica, para mi sustento diario, el de mi familia y para el cumplimiento de las obligaciones relacionadas. Esta manifestación se hace conforme a lo indicado en el artículo 2.2.2.4.2.2. del Decreto 1835 de 2015 y bajo la gravedad del juramento.</w:t>
      </w:r>
    </w:p>
    <w:p w:rsidR="00000000" w:rsidDel="00000000" w:rsidP="00000000" w:rsidRDefault="00000000" w:rsidRPr="00000000" w14:paraId="000000F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estas obligaciones he recibido llamadas de las siguientes casas de cobranza:</w:t>
      </w:r>
    </w:p>
    <w:p w:rsidR="00000000" w:rsidDel="00000000" w:rsidP="00000000" w:rsidRDefault="00000000" w:rsidRPr="00000000" w14:paraId="000000F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ACREEDOR: ___________________________________________________</w:t>
      </w:r>
    </w:p>
    <w:p w:rsidR="00000000" w:rsidDel="00000000" w:rsidP="00000000" w:rsidRDefault="00000000" w:rsidRPr="00000000" w14:paraId="000000F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CASA DE COBRANZAS:__________________________________________</w:t>
      </w:r>
    </w:p>
    <w:p w:rsidR="00000000" w:rsidDel="00000000" w:rsidP="00000000" w:rsidRDefault="00000000" w:rsidRPr="00000000" w14:paraId="000000F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ASESOR CASA DE COBRANZAS:__________________________________</w:t>
      </w:r>
    </w:p>
    <w:p w:rsidR="00000000" w:rsidDel="00000000" w:rsidP="00000000" w:rsidRDefault="00000000" w:rsidRPr="00000000" w14:paraId="000000F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CASA DE COBRANZAS:________________________________________</w:t>
      </w:r>
    </w:p>
    <w:p w:rsidR="00000000" w:rsidDel="00000000" w:rsidP="00000000" w:rsidRDefault="00000000" w:rsidRPr="00000000" w14:paraId="000000F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CASA DE COBRANZAS:_____________________________</w:t>
      </w:r>
    </w:p>
    <w:p w:rsidR="00000000" w:rsidDel="00000000" w:rsidP="00000000" w:rsidRDefault="00000000" w:rsidRPr="00000000" w14:paraId="0000010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presente declaración y su información relacionada la rindo bajo la gravedad de juramento según lo expuesto en el artículo 539 de la ley 1564 de 2012, en su parágrafo primero y del mismo modo declaró que no he incurrido en omisiones, imprecisiones o errores y que estaré dispuesto a realizar las aclaraciones a las que haya lugar.</w:t>
      </w:r>
    </w:p>
    <w:p w:rsidR="00000000" w:rsidDel="00000000" w:rsidP="00000000" w:rsidRDefault="00000000" w:rsidRPr="00000000" w14:paraId="000001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la información que manifiesto expresamente es la única conocida por mi parte respecto al lugar y medios de notificación de mis acreedores.</w:t>
      </w:r>
    </w:p>
    <w:p w:rsidR="00000000" w:rsidDel="00000000" w:rsidP="00000000" w:rsidRDefault="00000000" w:rsidRPr="00000000" w14:paraId="000001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Así mismo declaro que todos los datos no suministrados y requeridos  en el numeral 3 del artículo 539 de la ley 1564 de 2012, son desconocidos.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RELACIÓN DETALLADA DE OBLIGACIONES QUE SE ESTAN DESCONTANDO POR NOMINA O LIBRANZA:</w:t>
      </w:r>
    </w:p>
    <w:p w:rsidR="00000000" w:rsidDel="00000000" w:rsidP="00000000" w:rsidRDefault="00000000" w:rsidRPr="00000000" w14:paraId="000001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ACREEDOR: ___________________________________________________</w:t>
      </w:r>
    </w:p>
    <w:p w:rsidR="00000000" w:rsidDel="00000000" w:rsidP="00000000" w:rsidRDefault="00000000" w:rsidRPr="00000000" w14:paraId="000001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PAGADOR   :_________________:__________________________________</w:t>
      </w:r>
    </w:p>
    <w:p w:rsidR="00000000" w:rsidDel="00000000" w:rsidP="00000000" w:rsidRDefault="00000000" w:rsidRPr="00000000" w14:paraId="000001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PAGADOR:________________________________________</w:t>
      </w:r>
    </w:p>
    <w:p w:rsidR="00000000" w:rsidDel="00000000" w:rsidP="00000000" w:rsidRDefault="00000000" w:rsidRPr="00000000" w14:paraId="000001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ACREEDOR:_______________________________________</w:t>
      </w:r>
    </w:p>
    <w:p w:rsidR="00000000" w:rsidDel="00000000" w:rsidP="00000000" w:rsidRDefault="00000000" w:rsidRPr="00000000" w14:paraId="000001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presente declaración y su información relacionada la rindo bajo la gravedad de juramento según lo expuesto en el artículo 539 de la ley 1564 de 2012, en su parágrafo primero y del mismo modo declaró que no he incurrido en omisiones, imprecisiones o errores y que estaré dispuesto a realizar las aclaraciones a las que haya lugar.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DETALLADA DE MIS BIENES MUEBLES E INMUEBLES:</w:t>
      </w:r>
    </w:p>
    <w:p w:rsidR="00000000" w:rsidDel="00000000" w:rsidP="00000000" w:rsidRDefault="00000000" w:rsidRPr="00000000" w14:paraId="0000010E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que: </w:t>
      </w:r>
    </w:p>
    <w:p w:rsidR="00000000" w:rsidDel="00000000" w:rsidP="00000000" w:rsidRDefault="00000000" w:rsidRPr="00000000" w14:paraId="0000010F">
      <w:pPr>
        <w:spacing w:after="280" w:before="28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(indique con una X la información solicitada)</w:t>
      </w:r>
    </w:p>
    <w:p w:rsidR="00000000" w:rsidDel="00000000" w:rsidP="00000000" w:rsidRDefault="00000000" w:rsidRPr="00000000" w14:paraId="00000110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Si soy propietarios de bienes (inmuebles y/o automotores)</w:t>
      </w:r>
    </w:p>
    <w:p w:rsidR="00000000" w:rsidDel="00000000" w:rsidP="00000000" w:rsidRDefault="00000000" w:rsidRPr="00000000" w14:paraId="00000112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No poseo bienes de ninguna especie</w:t>
      </w:r>
    </w:p>
    <w:p w:rsidR="00000000" w:rsidDel="00000000" w:rsidP="00000000" w:rsidRDefault="00000000" w:rsidRPr="00000000" w14:paraId="00000113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el evento de seleccionar que es propietario de bienes por favor especifique la dirección, folio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matrícula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el valor comercial del mismo, para el caso de automotores, indique el número de placa, clase de vehículo y el valor comercial del mismo. Así mismo debe indicar si el bien tiene gravámenes tales como hipoteca o garantía mobiliria)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PROCESOS JUDICIALES, DE COBRO COACTIVO, O DE EJECUCIÓN EN CURSO:</w:t>
      </w:r>
    </w:p>
    <w:p w:rsidR="00000000" w:rsidDel="00000000" w:rsidP="00000000" w:rsidRDefault="00000000" w:rsidRPr="00000000" w14:paraId="00000116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(indique con una X la información solicitada)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A la fecha de presentación de la solicitud NO cursan procesos judiciales, administrativos o de otro procedimiento.</w:t>
      </w:r>
    </w:p>
    <w:p w:rsidR="00000000" w:rsidDel="00000000" w:rsidP="00000000" w:rsidRDefault="00000000" w:rsidRPr="00000000" w14:paraId="00000118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___A la fecha de presentación de la solicitud SI cursan procesos judiciales, administrativos o de otro procedimiento, de ejecución especial los cuales son:</w:t>
      </w:r>
    </w:p>
    <w:p w:rsidR="00000000" w:rsidDel="00000000" w:rsidP="00000000" w:rsidRDefault="00000000" w:rsidRPr="00000000" w14:paraId="00000119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Juzgado y/o entidad: _________________________</w:t>
      </w:r>
    </w:p>
    <w:p w:rsidR="00000000" w:rsidDel="00000000" w:rsidP="00000000" w:rsidRDefault="00000000" w:rsidRPr="00000000" w14:paraId="0000011B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Ciudad: ________________________</w:t>
      </w:r>
    </w:p>
    <w:p w:rsidR="00000000" w:rsidDel="00000000" w:rsidP="00000000" w:rsidRDefault="00000000" w:rsidRPr="00000000" w14:paraId="0000011C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Proceso No. _____________________</w:t>
      </w:r>
    </w:p>
    <w:p w:rsidR="00000000" w:rsidDel="00000000" w:rsidP="00000000" w:rsidRDefault="00000000" w:rsidRPr="00000000" w14:paraId="0000011D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Demandante: ____________________________________</w:t>
      </w:r>
    </w:p>
    <w:p w:rsidR="00000000" w:rsidDel="00000000" w:rsidP="00000000" w:rsidRDefault="00000000" w:rsidRPr="00000000" w14:paraId="0000011E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Demandado: _____________________________________</w:t>
      </w:r>
    </w:p>
    <w:p w:rsidR="00000000" w:rsidDel="00000000" w:rsidP="00000000" w:rsidRDefault="00000000" w:rsidRPr="00000000" w14:paraId="0000011F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Estado actual: </w:t>
      </w:r>
    </w:p>
    <w:p w:rsidR="00000000" w:rsidDel="00000000" w:rsidP="00000000" w:rsidRDefault="00000000" w:rsidRPr="00000000" w14:paraId="00000120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CERTIFICACION DE INGRESOS:</w:t>
      </w:r>
    </w:p>
    <w:p w:rsidR="00000000" w:rsidDel="00000000" w:rsidP="00000000" w:rsidRDefault="00000000" w:rsidRPr="00000000" w14:paraId="00000122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 en la actualidad, mi ocupación es: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(indique con una X la información solicitada)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Empleado </w:t>
      </w:r>
    </w:p>
    <w:p w:rsidR="00000000" w:rsidDel="00000000" w:rsidP="00000000" w:rsidRDefault="00000000" w:rsidRPr="00000000" w14:paraId="00000124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 Independiente</w:t>
      </w:r>
    </w:p>
    <w:p w:rsidR="00000000" w:rsidDel="00000000" w:rsidP="00000000" w:rsidRDefault="00000000" w:rsidRPr="00000000" w14:paraId="00000125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Pequeño comerciante</w:t>
      </w:r>
    </w:p>
    <w:p w:rsidR="00000000" w:rsidDel="00000000" w:rsidP="00000000" w:rsidRDefault="00000000" w:rsidRPr="00000000" w14:paraId="00000126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Anexo:</w:t>
      </w:r>
    </w:p>
    <w:p w:rsidR="00000000" w:rsidDel="00000000" w:rsidP="00000000" w:rsidRDefault="00000000" w:rsidRPr="00000000" w14:paraId="00000128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Certificación laboral </w:t>
      </w:r>
    </w:p>
    <w:p w:rsidR="00000000" w:rsidDel="00000000" w:rsidP="00000000" w:rsidRDefault="00000000" w:rsidRPr="00000000" w14:paraId="00000129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Declaración extra juicio de la procedencia de mis ingresos:</w:t>
      </w:r>
    </w:p>
    <w:p w:rsidR="00000000" w:rsidDel="00000000" w:rsidP="00000000" w:rsidRDefault="00000000" w:rsidRPr="00000000" w14:paraId="0000012A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 Certificación de Contador Público de ingresos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MONTO DE RECURSOS DISPONIBLES:</w:t>
      </w:r>
    </w:p>
    <w:p w:rsidR="00000000" w:rsidDel="00000000" w:rsidP="00000000" w:rsidRDefault="00000000" w:rsidRPr="00000000" w14:paraId="0000012C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 el monto de los recursos disponibles para el pago de mis obligaciones descontando los gastos necesarios para mi subsistencia, la de las personas a mi cargo y para el mantenimiento de los bienes y gastos del procedimiento, ascienden a:</w:t>
      </w:r>
    </w:p>
    <w:p w:rsidR="00000000" w:rsidDel="00000000" w:rsidP="00000000" w:rsidRDefault="00000000" w:rsidRPr="00000000" w14:paraId="0000012D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E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Mis gastos de subsistencia son como los relaciono a continuación:</w:t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998"/>
        <w:tblGridChange w:id="0">
          <w:tblGrid>
            <w:gridCol w:w="2830"/>
            <w:gridCol w:w="5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PERSONAS A CARGO       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VESTUARIO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ALIMENTACION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ARRIENDO  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SALUD   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TRANSPORTE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TELEFONIA   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COLEGIO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ADMINISTRACION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DECLARACION RELATIVA A LA SOCIEDAD CONYUGAL:</w:t>
      </w:r>
    </w:p>
    <w:p w:rsidR="00000000" w:rsidDel="00000000" w:rsidP="00000000" w:rsidRDefault="00000000" w:rsidRPr="00000000" w14:paraId="00000143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que: si ___ No__ tengo sociedad conyugal o patrimonial entre compañeros permanentes vigente.</w:t>
      </w:r>
    </w:p>
    <w:p w:rsidR="00000000" w:rsidDel="00000000" w:rsidP="00000000" w:rsidRDefault="00000000" w:rsidRPr="00000000" w14:paraId="00000144">
      <w:pPr>
        <w:spacing w:after="280" w:before="28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Nota: En el evento de tenerla vigente debe anexar copia de la escritura pública, de la sentencia o acta de conciliación por medio de la cual se haya liquidado o se haya declarado la separación de bienes, si ello ocurrió dentro de los dos (2) años anteriores a la solicitud.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OBLIGACIONES ALIMENTARIAS:</w:t>
      </w:r>
    </w:p>
    <w:p w:rsidR="00000000" w:rsidDel="00000000" w:rsidP="00000000" w:rsidRDefault="00000000" w:rsidRPr="00000000" w14:paraId="00000146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la gravedad del juramento que: si ___ No___, tengo obligaciones alimentarias, con las siguientes personas:</w:t>
      </w:r>
    </w:p>
    <w:p w:rsidR="00000000" w:rsidDel="00000000" w:rsidP="00000000" w:rsidRDefault="00000000" w:rsidRPr="00000000" w14:paraId="00000147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Nombre: ______________</w:t>
      </w:r>
    </w:p>
    <w:p w:rsidR="00000000" w:rsidDel="00000000" w:rsidP="00000000" w:rsidRDefault="00000000" w:rsidRPr="00000000" w14:paraId="00000148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Edad: ________________</w:t>
      </w:r>
    </w:p>
    <w:p w:rsidR="00000000" w:rsidDel="00000000" w:rsidP="00000000" w:rsidRDefault="00000000" w:rsidRPr="00000000" w14:paraId="00000149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Parentesco: ______________</w:t>
      </w:r>
    </w:p>
    <w:p w:rsidR="00000000" w:rsidDel="00000000" w:rsidP="00000000" w:rsidRDefault="00000000" w:rsidRPr="00000000" w14:paraId="0000014A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Monto: ___________________</w:t>
      </w:r>
    </w:p>
    <w:p w:rsidR="00000000" w:rsidDel="00000000" w:rsidP="00000000" w:rsidRDefault="00000000" w:rsidRPr="00000000" w14:paraId="0000014B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Nombre: ______________</w:t>
      </w:r>
    </w:p>
    <w:p w:rsidR="00000000" w:rsidDel="00000000" w:rsidP="00000000" w:rsidRDefault="00000000" w:rsidRPr="00000000" w14:paraId="0000014C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Edad: ________________</w:t>
      </w:r>
    </w:p>
    <w:p w:rsidR="00000000" w:rsidDel="00000000" w:rsidP="00000000" w:rsidRDefault="00000000" w:rsidRPr="00000000" w14:paraId="0000014D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Parentesco: ______________</w:t>
      </w:r>
    </w:p>
    <w:p w:rsidR="00000000" w:rsidDel="00000000" w:rsidP="00000000" w:rsidRDefault="00000000" w:rsidRPr="00000000" w14:paraId="0000014E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Monto: ___________________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NOTIFICACIONES:</w:t>
      </w:r>
    </w:p>
    <w:p w:rsidR="00000000" w:rsidDel="00000000" w:rsidP="00000000" w:rsidRDefault="00000000" w:rsidRPr="00000000" w14:paraId="00000150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Recibiré notificaciones en la:</w:t>
      </w:r>
    </w:p>
    <w:p w:rsidR="00000000" w:rsidDel="00000000" w:rsidP="00000000" w:rsidRDefault="00000000" w:rsidRPr="00000000" w14:paraId="00000151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52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acreedores recibirán notificaciones en las direcciones relacionadas en el cuadro de acreedores.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DECLARACION BAJO LA GRAVEDAD DEL JURAMENTO:</w:t>
      </w:r>
    </w:p>
    <w:p w:rsidR="00000000" w:rsidDel="00000000" w:rsidP="00000000" w:rsidRDefault="00000000" w:rsidRPr="00000000" w14:paraId="00000154">
      <w:pPr>
        <w:spacing w:after="280" w:before="280" w:line="240" w:lineRule="auto"/>
        <w:jc w:val="both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Declaro que la información contenida en la presente solicitud de trámite de negociación de deudas y las declaraciones hechas en ella en cumplimiento de lo dispuesto en el artículo 539 del CGP, se entienden rendidas bajo la gravedad del juramento y así mismo declaro expresamente que no he incurrido en omisiones, imprecisiones o errores que impidan conocer mi verdadera situación económica y mi capacidad de pago.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Atentamente,</w:t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</w:t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DEUDOR:</w:t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DEUDOR:</w:t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</w:t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</w:t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CEL:</w:t>
      </w:r>
    </w:p>
    <w:sectPr>
      <w:headerReference r:id="rId7" w:type="default"/>
      <w:footerReference r:id="rId8" w:type="default"/>
      <w:pgSz w:h="20160" w:w="12240" w:orient="portrait"/>
      <w:pgMar w:bottom="1560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tabs>
        <w:tab w:val="center" w:leader="none" w:pos="4320"/>
        <w:tab w:val="right" w:leader="none" w:pos="8640"/>
      </w:tabs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160">
    <w:pPr>
      <w:tabs>
        <w:tab w:val="center" w:leader="none" w:pos="4320"/>
        <w:tab w:val="right" w:leader="none" w:pos="8640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Fonts w:ascii="Arial Black" w:cs="Arial Black" w:eastAsia="Arial Black" w:hAnsi="Arial Black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1">
    <w:pPr>
      <w:tabs>
        <w:tab w:val="center" w:leader="none" w:pos="4320"/>
        <w:tab w:val="right" w:leader="none" w:pos="8640"/>
      </w:tabs>
      <w:spacing w:after="0" w:line="240" w:lineRule="auto"/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  <w:t xml:space="preserve">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GCO-F-46,VERSIÓN:01, FECHA:09/09/2015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tabs>
        <w:tab w:val="center" w:leader="none" w:pos="4320"/>
        <w:tab w:val="right" w:leader="none" w:pos="8640"/>
      </w:tabs>
      <w:spacing w:line="24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rtl w:val="0"/>
      </w:rPr>
      <w:tab/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FORMATO DE SOLICITUD DE TRÁMITE DE NEGOCIACIÓN DE DEUDAS </w:t>
    </w:r>
  </w:p>
  <w:p w:rsidR="00000000" w:rsidDel="00000000" w:rsidP="00000000" w:rsidRDefault="00000000" w:rsidRPr="00000000" w14:paraId="0000015D">
    <w:pPr>
      <w:tabs>
        <w:tab w:val="center" w:leader="none" w:pos="4320"/>
        <w:tab w:val="right" w:leader="none" w:pos="8640"/>
      </w:tabs>
      <w:spacing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PERSONA NATURAL NO COMERCIANTE y/o PEQUEÑO COMERCIANTE</w:t>
    </w:r>
  </w:p>
  <w:p w:rsidR="00000000" w:rsidDel="00000000" w:rsidP="00000000" w:rsidRDefault="00000000" w:rsidRPr="00000000" w14:paraId="0000015E">
    <w:pP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00E2"/>
    <w:rPr>
      <w:rFonts w:cs="Times New Roma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Fuentedeprrafopredeter"/>
    <w:rsid w:val="00595CE6"/>
    <w:rPr>
      <w:rFonts w:cs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595CE6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 w:val="1"/>
    <w:rsid w:val="00595CE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 w:val="1"/>
    <w:rsid w:val="00595CE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locked w:val="1"/>
    <w:rsid w:val="00595CE6"/>
    <w:rPr>
      <w:rFonts w:cs="Times New Roman"/>
    </w:rPr>
  </w:style>
  <w:style w:type="character" w:styleId="Hipervnculo">
    <w:name w:val="Hyperlink"/>
    <w:basedOn w:val="Fuentedeprrafopredeter"/>
    <w:uiPriority w:val="99"/>
    <w:unhideWhenUsed w:val="1"/>
    <w:rsid w:val="00595CE6"/>
    <w:rPr>
      <w:rFonts w:cs="Times New Roman"/>
      <w:color w:val="0563c1" w:themeColor="hyperlink"/>
      <w:u w:val="single"/>
    </w:r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595CE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5CE6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Sinespaciado">
    <w:name w:val="No Spacing"/>
    <w:uiPriority w:val="1"/>
    <w:qFormat w:val="1"/>
    <w:rsid w:val="001A1BB2"/>
    <w:pPr>
      <w:spacing w:after="0" w:line="240" w:lineRule="auto"/>
    </w:pPr>
    <w:rPr>
      <w:rFonts w:cs="Times New Roman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595CE6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18584C"/>
    <w:pPr>
      <w:ind w:left="720"/>
      <w:contextualSpacing w:val="1"/>
    </w:pPr>
  </w:style>
  <w:style w:type="character" w:styleId="Nmerodepgina">
    <w:name w:val="page number"/>
    <w:basedOn w:val="Fuentedeprrafopredeter"/>
    <w:uiPriority w:val="99"/>
    <w:unhideWhenUsed w:val="1"/>
    <w:rsid w:val="00230638"/>
    <w:rPr>
      <w:rFonts w:cs="Times New Roman" w:eastAsiaTheme="minorEastAsia"/>
      <w:sz w:val="22"/>
      <w:szCs w:val="22"/>
      <w:lang w:eastAsia="x-none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kPvHc0l5b2yKV7MNwLCgjluhg==">CgMxLjA4AHIhMTJTZURGV0RuME1mU0xTaFRQY3NHUWQ5T285d29XS3Bk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2025-02-21T20:02:00Z</dcterms:created>
  <dc:creator>Fernando Oquendo Ospina</dc:creator>
</cp:coreProperties>
</file>